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B6F1" w14:textId="77777777" w:rsidR="00D7319F" w:rsidRDefault="00D7319F">
      <w:pPr>
        <w:rPr>
          <w:sz w:val="28"/>
          <w:szCs w:val="28"/>
        </w:rPr>
      </w:pPr>
      <w:r>
        <w:rPr>
          <w:sz w:val="28"/>
          <w:szCs w:val="28"/>
        </w:rPr>
        <w:t xml:space="preserve">ISRAELS </w:t>
      </w:r>
      <w:proofErr w:type="gramStart"/>
      <w:r>
        <w:rPr>
          <w:sz w:val="28"/>
          <w:szCs w:val="28"/>
        </w:rPr>
        <w:t>VENNER,  møte</w:t>
      </w:r>
      <w:proofErr w:type="gramEnd"/>
      <w:r>
        <w:rPr>
          <w:sz w:val="28"/>
          <w:szCs w:val="28"/>
        </w:rPr>
        <w:t xml:space="preserve"> i Misjonssalen 26.aug.25.</w:t>
      </w:r>
    </w:p>
    <w:p w14:paraId="706E0D4B" w14:textId="77777777" w:rsidR="00D7319F" w:rsidRDefault="00D7319F">
      <w:pPr>
        <w:rPr>
          <w:sz w:val="28"/>
          <w:szCs w:val="28"/>
        </w:rPr>
      </w:pPr>
      <w:r>
        <w:rPr>
          <w:sz w:val="28"/>
          <w:szCs w:val="28"/>
        </w:rPr>
        <w:t xml:space="preserve">En flokk på over 60 </w:t>
      </w:r>
      <w:r w:rsidR="00641D94">
        <w:rPr>
          <w:sz w:val="28"/>
          <w:szCs w:val="28"/>
        </w:rPr>
        <w:t>personer</w:t>
      </w:r>
      <w:r>
        <w:rPr>
          <w:sz w:val="28"/>
          <w:szCs w:val="28"/>
        </w:rPr>
        <w:t xml:space="preserve"> kunne ønskes velkommen til høstens første møte i Israels venner.</w:t>
      </w:r>
    </w:p>
    <w:p w14:paraId="4900FCF8" w14:textId="77777777" w:rsidR="00D7319F" w:rsidRDefault="00D7319F">
      <w:pPr>
        <w:rPr>
          <w:sz w:val="28"/>
          <w:szCs w:val="28"/>
        </w:rPr>
      </w:pPr>
      <w:r>
        <w:rPr>
          <w:sz w:val="28"/>
          <w:szCs w:val="28"/>
        </w:rPr>
        <w:t xml:space="preserve">Elin </w:t>
      </w:r>
      <w:proofErr w:type="spellStart"/>
      <w:r>
        <w:rPr>
          <w:sz w:val="28"/>
          <w:szCs w:val="28"/>
        </w:rPr>
        <w:t>Elkouby</w:t>
      </w:r>
      <w:proofErr w:type="spellEnd"/>
      <w:r>
        <w:rPr>
          <w:sz w:val="28"/>
          <w:szCs w:val="28"/>
        </w:rPr>
        <w:t xml:space="preserve"> var hovedtaler, og Skare </w:t>
      </w:r>
      <w:proofErr w:type="spellStart"/>
      <w:r>
        <w:rPr>
          <w:sz w:val="28"/>
          <w:szCs w:val="28"/>
        </w:rPr>
        <w:t>Lovsangsteam</w:t>
      </w:r>
      <w:proofErr w:type="spellEnd"/>
      <w:r>
        <w:rPr>
          <w:sz w:val="28"/>
          <w:szCs w:val="28"/>
        </w:rPr>
        <w:t xml:space="preserve"> gledet oss med frisk sang</w:t>
      </w:r>
      <w:r w:rsidR="00CB4265">
        <w:rPr>
          <w:sz w:val="28"/>
          <w:szCs w:val="28"/>
        </w:rPr>
        <w:t xml:space="preserve"> og musikk!</w:t>
      </w:r>
    </w:p>
    <w:p w14:paraId="45F58059" w14:textId="77777777" w:rsidR="00D7319F" w:rsidRDefault="00D7319F">
      <w:pPr>
        <w:rPr>
          <w:sz w:val="28"/>
          <w:szCs w:val="28"/>
        </w:rPr>
      </w:pPr>
      <w:r>
        <w:rPr>
          <w:sz w:val="28"/>
          <w:szCs w:val="28"/>
        </w:rPr>
        <w:t>Elin, som har vært sammen med oss mange ganger før, kom med en kort presentasjon av seg selv. Hun var første gang i Israel som 16 åring</w:t>
      </w:r>
      <w:r w:rsidR="00BE0F32">
        <w:rPr>
          <w:sz w:val="28"/>
          <w:szCs w:val="28"/>
        </w:rPr>
        <w:t xml:space="preserve">, ble i 1992 gift med </w:t>
      </w:r>
      <w:proofErr w:type="spellStart"/>
      <w:r w:rsidR="00BE0F32">
        <w:rPr>
          <w:sz w:val="28"/>
          <w:szCs w:val="28"/>
        </w:rPr>
        <w:t>Nissim</w:t>
      </w:r>
      <w:proofErr w:type="spellEnd"/>
      <w:r w:rsidR="00BE0F32">
        <w:rPr>
          <w:sz w:val="28"/>
          <w:szCs w:val="28"/>
        </w:rPr>
        <w:t>, en messiansk jøde, og har siden gjort Israeler av seg. Hun har jobbet som guide og bibellærer, men har måtte finne seg andre arbeidsoppgaver de siste årene med Korona og krig.</w:t>
      </w:r>
    </w:p>
    <w:p w14:paraId="7649B065" w14:textId="77777777" w:rsidR="00BE0F32" w:rsidRDefault="00BE0F32">
      <w:pPr>
        <w:rPr>
          <w:sz w:val="28"/>
          <w:szCs w:val="28"/>
        </w:rPr>
      </w:pPr>
      <w:r>
        <w:rPr>
          <w:sz w:val="28"/>
          <w:szCs w:val="28"/>
        </w:rPr>
        <w:t>Hun har sammen med ei russisktalende venninne arrangert «</w:t>
      </w:r>
      <w:proofErr w:type="spellStart"/>
      <w:r>
        <w:rPr>
          <w:sz w:val="28"/>
          <w:szCs w:val="28"/>
        </w:rPr>
        <w:t>Bibelturer</w:t>
      </w:r>
      <w:proofErr w:type="spellEnd"/>
      <w:r>
        <w:rPr>
          <w:sz w:val="28"/>
          <w:szCs w:val="28"/>
        </w:rPr>
        <w:t>» for emigranter fra Russland. Et arbeid som har vært meget givende!</w:t>
      </w:r>
    </w:p>
    <w:p w14:paraId="0400F946" w14:textId="77777777" w:rsidR="00BE0F32" w:rsidRDefault="00BE0F32">
      <w:pPr>
        <w:rPr>
          <w:sz w:val="28"/>
          <w:szCs w:val="28"/>
        </w:rPr>
      </w:pPr>
      <w:r>
        <w:rPr>
          <w:sz w:val="28"/>
          <w:szCs w:val="28"/>
        </w:rPr>
        <w:t>Elin kan sin hebraisk, og kunne forklare mange ord i vår Bibel som på hebraisk gir en enda dypere forståelse.</w:t>
      </w:r>
    </w:p>
    <w:p w14:paraId="3467992B" w14:textId="77777777" w:rsidR="00BE0F32" w:rsidRDefault="00BE0F32">
      <w:pPr>
        <w:rPr>
          <w:sz w:val="28"/>
          <w:szCs w:val="28"/>
        </w:rPr>
      </w:pPr>
      <w:r>
        <w:rPr>
          <w:sz w:val="28"/>
          <w:szCs w:val="28"/>
        </w:rPr>
        <w:t>Tok utgangspunkt i den Aronittiske velsignelse, og understreket at velsignelse ikke er bare velstand og fravær fra vanskeligheter. Hun viste bla. til Josef</w:t>
      </w:r>
      <w:r w:rsidR="0008271F">
        <w:rPr>
          <w:sz w:val="28"/>
          <w:szCs w:val="28"/>
        </w:rPr>
        <w:t xml:space="preserve"> og han</w:t>
      </w:r>
      <w:r w:rsidR="007F629A">
        <w:rPr>
          <w:sz w:val="28"/>
          <w:szCs w:val="28"/>
        </w:rPr>
        <w:t>s livsvei.</w:t>
      </w:r>
      <w:r>
        <w:rPr>
          <w:sz w:val="28"/>
          <w:szCs w:val="28"/>
        </w:rPr>
        <w:t xml:space="preserve"> Han skulle bli til en velsignelse!</w:t>
      </w:r>
    </w:p>
    <w:p w14:paraId="056BDCF1" w14:textId="77777777" w:rsidR="00BE0F32" w:rsidRDefault="00BE0F32">
      <w:pPr>
        <w:rPr>
          <w:sz w:val="28"/>
          <w:szCs w:val="28"/>
        </w:rPr>
      </w:pPr>
      <w:r>
        <w:rPr>
          <w:sz w:val="28"/>
          <w:szCs w:val="28"/>
        </w:rPr>
        <w:t xml:space="preserve">Hun fortalte også om hvordan </w:t>
      </w:r>
      <w:r w:rsidR="00620C0B">
        <w:rPr>
          <w:sz w:val="28"/>
          <w:szCs w:val="28"/>
        </w:rPr>
        <w:t xml:space="preserve">det var å oppleve krigen fra hennes ståsted, det er totalt forskjellig fra det folk i vårt land får høre gjennom våre </w:t>
      </w:r>
      <w:proofErr w:type="spellStart"/>
      <w:r w:rsidR="001D5359">
        <w:rPr>
          <w:sz w:val="28"/>
          <w:szCs w:val="28"/>
        </w:rPr>
        <w:t>mainstream</w:t>
      </w:r>
      <w:proofErr w:type="spellEnd"/>
      <w:r w:rsidR="004F1480">
        <w:rPr>
          <w:sz w:val="28"/>
          <w:szCs w:val="28"/>
        </w:rPr>
        <w:t xml:space="preserve"> offentlige </w:t>
      </w:r>
      <w:r w:rsidR="00620C0B">
        <w:rPr>
          <w:sz w:val="28"/>
          <w:szCs w:val="28"/>
        </w:rPr>
        <w:t>medier.</w:t>
      </w:r>
    </w:p>
    <w:p w14:paraId="1607C69F" w14:textId="77777777" w:rsidR="00620C0B" w:rsidRDefault="00620C0B">
      <w:pPr>
        <w:rPr>
          <w:sz w:val="28"/>
          <w:szCs w:val="28"/>
        </w:rPr>
      </w:pPr>
      <w:r>
        <w:rPr>
          <w:sz w:val="28"/>
          <w:szCs w:val="28"/>
        </w:rPr>
        <w:t xml:space="preserve">Hun har mange ganger vært i bomberommet, det har reddet henne, men særlig i situasjonene der de har fått </w:t>
      </w:r>
      <w:r w:rsidR="00290690">
        <w:rPr>
          <w:sz w:val="28"/>
          <w:szCs w:val="28"/>
        </w:rPr>
        <w:t>missiler</w:t>
      </w:r>
      <w:r>
        <w:rPr>
          <w:sz w:val="28"/>
          <w:szCs w:val="28"/>
        </w:rPr>
        <w:t xml:space="preserve"> inn fra Iran og andre land, er det bare et stort under fra Gud som har reddet dem! </w:t>
      </w:r>
      <w:r w:rsidR="00113717">
        <w:rPr>
          <w:sz w:val="28"/>
          <w:szCs w:val="28"/>
        </w:rPr>
        <w:t xml:space="preserve">(300 raketter fra Iran, ei dame fra menigheten </w:t>
      </w:r>
      <w:r w:rsidR="00FE63F6">
        <w:rPr>
          <w:sz w:val="28"/>
          <w:szCs w:val="28"/>
        </w:rPr>
        <w:t xml:space="preserve">som </w:t>
      </w:r>
      <w:r w:rsidR="00C92847">
        <w:rPr>
          <w:sz w:val="28"/>
          <w:szCs w:val="28"/>
        </w:rPr>
        <w:t xml:space="preserve">er pilot </w:t>
      </w:r>
      <w:r w:rsidR="00CB4265">
        <w:rPr>
          <w:sz w:val="28"/>
          <w:szCs w:val="28"/>
        </w:rPr>
        <w:t xml:space="preserve">var på lufta </w:t>
      </w:r>
      <w:r w:rsidR="00113717">
        <w:rPr>
          <w:sz w:val="28"/>
          <w:szCs w:val="28"/>
        </w:rPr>
        <w:t xml:space="preserve">i 8 timer uten mat og vann, alle 300 </w:t>
      </w:r>
      <w:r w:rsidR="00FA1194">
        <w:rPr>
          <w:sz w:val="28"/>
          <w:szCs w:val="28"/>
        </w:rPr>
        <w:t>missilene</w:t>
      </w:r>
      <w:r w:rsidR="004935F0">
        <w:rPr>
          <w:sz w:val="28"/>
          <w:szCs w:val="28"/>
        </w:rPr>
        <w:t xml:space="preserve"> </w:t>
      </w:r>
      <w:r w:rsidR="00113717">
        <w:rPr>
          <w:sz w:val="28"/>
          <w:szCs w:val="28"/>
        </w:rPr>
        <w:t>ble skutt ned, ingen israeler ble drept.</w:t>
      </w:r>
      <w:r w:rsidR="00CB4265">
        <w:rPr>
          <w:sz w:val="28"/>
          <w:szCs w:val="28"/>
        </w:rPr>
        <w:t>)</w:t>
      </w:r>
      <w:r w:rsidR="00113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Fortalte fra den messianske </w:t>
      </w:r>
      <w:r w:rsidR="004935F0">
        <w:rPr>
          <w:sz w:val="28"/>
          <w:szCs w:val="28"/>
        </w:rPr>
        <w:t>m</w:t>
      </w:r>
      <w:r>
        <w:rPr>
          <w:sz w:val="28"/>
          <w:szCs w:val="28"/>
        </w:rPr>
        <w:t xml:space="preserve">enigheten de tilhører hvordan kvinnene (de fleste har sin mann i krigen) møtes </w:t>
      </w:r>
      <w:r w:rsidR="000373B8">
        <w:rPr>
          <w:sz w:val="28"/>
          <w:szCs w:val="28"/>
        </w:rPr>
        <w:t xml:space="preserve">jevnlig </w:t>
      </w:r>
      <w:r>
        <w:rPr>
          <w:sz w:val="28"/>
          <w:szCs w:val="28"/>
        </w:rPr>
        <w:t>til bønn og vitnesbyrd. Mange opplever også at familie og venner tar avstand fra dem.</w:t>
      </w:r>
    </w:p>
    <w:p w14:paraId="435B76A9" w14:textId="77777777" w:rsidR="00620C0B" w:rsidRDefault="00620C0B">
      <w:pPr>
        <w:rPr>
          <w:sz w:val="28"/>
          <w:szCs w:val="28"/>
        </w:rPr>
      </w:pPr>
      <w:r>
        <w:rPr>
          <w:sz w:val="28"/>
          <w:szCs w:val="28"/>
        </w:rPr>
        <w:t>Men Guds fred, som overgår all forstand, er virksom blant dem.</w:t>
      </w:r>
    </w:p>
    <w:p w14:paraId="26E41460" w14:textId="77777777" w:rsidR="00620C0B" w:rsidRDefault="00620C0B">
      <w:pPr>
        <w:rPr>
          <w:sz w:val="28"/>
          <w:szCs w:val="28"/>
        </w:rPr>
      </w:pPr>
      <w:r>
        <w:rPr>
          <w:sz w:val="28"/>
          <w:szCs w:val="28"/>
        </w:rPr>
        <w:t>Hun tok også fram situasjonen da Egypt</w:t>
      </w:r>
      <w:r w:rsidR="00113717">
        <w:rPr>
          <w:sz w:val="28"/>
          <w:szCs w:val="28"/>
        </w:rPr>
        <w:t xml:space="preserve"> i 1967 gav fra seg Gaza da de fikk Sinai. Jødene som bodde i Sinai flyttet til Gaza, 21 bosettinger som levde i fred med araberne der den første tiden. Men i 2005 husker vi Ariel Sharon ga bort «land for fred» og jødene måtte ut! Det ble slett ingen fred!</w:t>
      </w:r>
      <w:r w:rsidR="00CB4265">
        <w:rPr>
          <w:sz w:val="28"/>
          <w:szCs w:val="28"/>
        </w:rPr>
        <w:t xml:space="preserve"> Hamas gjorde statskupp i 2007, og så ser vi hvordan det har gått. Alle våpenhviler etterpå ha</w:t>
      </w:r>
      <w:r w:rsidR="00EC3A40">
        <w:rPr>
          <w:sz w:val="28"/>
          <w:szCs w:val="28"/>
        </w:rPr>
        <w:t>r</w:t>
      </w:r>
      <w:r w:rsidR="00CB4265">
        <w:rPr>
          <w:sz w:val="28"/>
          <w:szCs w:val="28"/>
        </w:rPr>
        <w:t xml:space="preserve"> Hamas brutt.</w:t>
      </w:r>
    </w:p>
    <w:p w14:paraId="16EE7EB2" w14:textId="77777777" w:rsidR="00CB4265" w:rsidRDefault="00113717">
      <w:pPr>
        <w:rPr>
          <w:sz w:val="28"/>
          <w:szCs w:val="28"/>
        </w:rPr>
      </w:pPr>
      <w:r>
        <w:rPr>
          <w:sz w:val="28"/>
          <w:szCs w:val="28"/>
        </w:rPr>
        <w:t xml:space="preserve">Hun snakket også om vårt land som hun mente hadde «sovnet på vakt» fordi </w:t>
      </w:r>
      <w:r w:rsidR="00CB4265">
        <w:rPr>
          <w:sz w:val="28"/>
          <w:szCs w:val="28"/>
        </w:rPr>
        <w:t>Norge blir avkristnet, de mangler de Bibelske prinsipper.</w:t>
      </w:r>
    </w:p>
    <w:p w14:paraId="567F21A5" w14:textId="77777777" w:rsidR="00113717" w:rsidRDefault="00CB4265">
      <w:pPr>
        <w:rPr>
          <w:sz w:val="28"/>
          <w:szCs w:val="28"/>
        </w:rPr>
      </w:pPr>
      <w:r>
        <w:rPr>
          <w:sz w:val="28"/>
          <w:szCs w:val="28"/>
        </w:rPr>
        <w:t xml:space="preserve">JESUS ER LØSNINGEN proklamerte også Elin </w:t>
      </w:r>
      <w:proofErr w:type="spellStart"/>
      <w:r>
        <w:rPr>
          <w:sz w:val="28"/>
          <w:szCs w:val="28"/>
        </w:rPr>
        <w:t>Elkouby</w:t>
      </w:r>
      <w:proofErr w:type="spellEnd"/>
      <w:r>
        <w:rPr>
          <w:sz w:val="28"/>
          <w:szCs w:val="28"/>
        </w:rPr>
        <w:t xml:space="preserve"> i avslutningene av sin tale! Vi må fortsette å be for både jøder, arabere og nordmenn!</w:t>
      </w:r>
    </w:p>
    <w:p w14:paraId="663A8C82" w14:textId="03D57E7E" w:rsidR="00CB4265" w:rsidRDefault="00CB4265" w:rsidP="00CB4265">
      <w:pPr>
        <w:pStyle w:val="Listeavsnitt"/>
        <w:ind w:left="7100"/>
        <w:rPr>
          <w:sz w:val="28"/>
          <w:szCs w:val="28"/>
        </w:rPr>
      </w:pPr>
      <w:proofErr w:type="spellStart"/>
      <w:r>
        <w:rPr>
          <w:sz w:val="28"/>
          <w:szCs w:val="28"/>
        </w:rPr>
        <w:t>I.</w:t>
      </w:r>
      <w:r w:rsidRPr="00CB4265">
        <w:rPr>
          <w:sz w:val="28"/>
          <w:szCs w:val="28"/>
        </w:rPr>
        <w:t>Berge</w:t>
      </w:r>
      <w:proofErr w:type="spellEnd"/>
      <w:r w:rsidRPr="00CB4265">
        <w:rPr>
          <w:sz w:val="28"/>
          <w:szCs w:val="28"/>
        </w:rPr>
        <w:t>, ref.</w:t>
      </w:r>
    </w:p>
    <w:p w14:paraId="48171AA3" w14:textId="0228B3E9" w:rsidR="00A4429F" w:rsidRPr="00A4429F" w:rsidRDefault="00A4429F" w:rsidP="00A4429F">
      <w:pPr>
        <w:rPr>
          <w:sz w:val="28"/>
          <w:szCs w:val="28"/>
        </w:rPr>
      </w:pPr>
      <w:r>
        <w:rPr>
          <w:sz w:val="28"/>
          <w:szCs w:val="28"/>
        </w:rPr>
        <w:t>Bilder: Oddvar Berge</w:t>
      </w:r>
    </w:p>
    <w:p w14:paraId="38FA042E" w14:textId="726DAA7C" w:rsidR="006428C4" w:rsidRDefault="006428C4" w:rsidP="006428C4">
      <w:pPr>
        <w:rPr>
          <w:sz w:val="28"/>
          <w:szCs w:val="28"/>
        </w:rPr>
      </w:pPr>
      <w:r>
        <w:rPr>
          <w:sz w:val="28"/>
          <w:szCs w:val="28"/>
        </w:rPr>
        <w:t>Bildetekster:</w:t>
      </w:r>
    </w:p>
    <w:p w14:paraId="49B48AB9" w14:textId="478A1FAB" w:rsidR="006428C4" w:rsidRPr="006428C4" w:rsidRDefault="006428C4" w:rsidP="006428C4">
      <w:pPr>
        <w:rPr>
          <w:sz w:val="28"/>
          <w:szCs w:val="28"/>
        </w:rPr>
      </w:pPr>
      <w:r>
        <w:rPr>
          <w:sz w:val="28"/>
          <w:szCs w:val="28"/>
        </w:rPr>
        <w:t>Ingfrid og Elin</w:t>
      </w:r>
      <w:r w:rsidR="00A4429F">
        <w:rPr>
          <w:sz w:val="28"/>
          <w:szCs w:val="28"/>
        </w:rPr>
        <w:t xml:space="preserve">, Skare </w:t>
      </w:r>
      <w:proofErr w:type="spellStart"/>
      <w:r w:rsidR="00A4429F">
        <w:rPr>
          <w:sz w:val="28"/>
          <w:szCs w:val="28"/>
        </w:rPr>
        <w:t>Lovsangsteam</w:t>
      </w:r>
      <w:proofErr w:type="spellEnd"/>
      <w:r w:rsidR="00A4429F">
        <w:rPr>
          <w:sz w:val="28"/>
          <w:szCs w:val="28"/>
        </w:rPr>
        <w:t xml:space="preserve">, Forsamlingsglimt, Elin </w:t>
      </w:r>
      <w:proofErr w:type="spellStart"/>
      <w:r w:rsidR="00A4429F">
        <w:rPr>
          <w:sz w:val="28"/>
          <w:szCs w:val="28"/>
        </w:rPr>
        <w:t>Elkouby</w:t>
      </w:r>
      <w:proofErr w:type="spellEnd"/>
    </w:p>
    <w:p w14:paraId="27EBC4D2" w14:textId="77777777" w:rsidR="006428C4" w:rsidRDefault="006428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F1F0D7" wp14:editId="72223841">
            <wp:extent cx="5760720" cy="4320540"/>
            <wp:effectExtent l="0" t="0" r="5080" b="0"/>
            <wp:docPr id="1909513017" name="Bilde 2" descr="Et bilde som inneholder klær, person, kateter, stativ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13017" name="Bilde 2" descr="Et bilde som inneholder klær, person, kateter, stativ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5C374" w14:textId="77777777" w:rsidR="006428C4" w:rsidRDefault="006428C4">
      <w:pPr>
        <w:rPr>
          <w:sz w:val="28"/>
          <w:szCs w:val="28"/>
        </w:rPr>
      </w:pPr>
    </w:p>
    <w:p w14:paraId="6F2D41B2" w14:textId="442824E2" w:rsidR="00D7319F" w:rsidRDefault="006428C4">
      <w:pPr>
        <w:rPr>
          <w:sz w:val="28"/>
          <w:szCs w:val="28"/>
        </w:rPr>
      </w:pPr>
      <w:r>
        <w:rPr>
          <w:sz w:val="28"/>
          <w:szCs w:val="28"/>
        </w:rPr>
        <w:t xml:space="preserve">Skare </w:t>
      </w:r>
      <w:proofErr w:type="spellStart"/>
      <w:r>
        <w:rPr>
          <w:sz w:val="28"/>
          <w:szCs w:val="28"/>
        </w:rPr>
        <w:t>Lovsangsteam</w:t>
      </w:r>
      <w:proofErr w:type="spellEnd"/>
      <w:r>
        <w:rPr>
          <w:noProof/>
          <w:sz w:val="28"/>
          <w:szCs w:val="28"/>
        </w:rPr>
        <w:drawing>
          <wp:inline distT="0" distB="0" distL="0" distR="0" wp14:anchorId="6E9EC1D4" wp14:editId="1E89CD57">
            <wp:extent cx="5760720" cy="4320540"/>
            <wp:effectExtent l="0" t="0" r="5080" b="0"/>
            <wp:docPr id="1694960681" name="Bilde 1" descr="Et bilde som inneholder klær, person, innendørs, man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60681" name="Bilde 1" descr="Et bilde som inneholder klær, person, innendørs, mann&#10;&#10;KI-generert innhold kan være fe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28F26" w14:textId="763CFB18" w:rsidR="006428C4" w:rsidRDefault="00A4429F">
      <w:pPr>
        <w:rPr>
          <w:sz w:val="28"/>
          <w:szCs w:val="28"/>
        </w:rPr>
      </w:pPr>
      <w:r>
        <w:rPr>
          <w:sz w:val="28"/>
          <w:szCs w:val="28"/>
        </w:rPr>
        <w:t>Forsamlingsglimt</w:t>
      </w:r>
      <w:r w:rsidR="006428C4">
        <w:rPr>
          <w:noProof/>
          <w:sz w:val="28"/>
          <w:szCs w:val="28"/>
        </w:rPr>
        <w:drawing>
          <wp:inline distT="0" distB="0" distL="0" distR="0" wp14:anchorId="360D45BC" wp14:editId="02ABEDCA">
            <wp:extent cx="5760720" cy="4320540"/>
            <wp:effectExtent l="0" t="0" r="5080" b="0"/>
            <wp:docPr id="462762878" name="Bilde 4" descr="Et bilde som inneholder klær, person, kvinne, innendør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62878" name="Bilde 4" descr="Et bilde som inneholder klær, person, kvinne, innendørs&#10;&#10;KI-generert innhold kan være feil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771D" w14:textId="183BBA8F" w:rsidR="006428C4" w:rsidRPr="00D7319F" w:rsidRDefault="00A4429F">
      <w:pPr>
        <w:rPr>
          <w:sz w:val="28"/>
          <w:szCs w:val="28"/>
        </w:rPr>
      </w:pPr>
      <w:r>
        <w:rPr>
          <w:sz w:val="28"/>
          <w:szCs w:val="28"/>
        </w:rPr>
        <w:t xml:space="preserve">Elin </w:t>
      </w:r>
      <w:proofErr w:type="spellStart"/>
      <w:r>
        <w:rPr>
          <w:sz w:val="28"/>
          <w:szCs w:val="28"/>
        </w:rPr>
        <w:t>Elkouby</w:t>
      </w:r>
      <w:proofErr w:type="spellEnd"/>
      <w:r w:rsidR="006428C4">
        <w:rPr>
          <w:noProof/>
          <w:sz w:val="28"/>
          <w:szCs w:val="28"/>
        </w:rPr>
        <w:drawing>
          <wp:inline distT="0" distB="0" distL="0" distR="0" wp14:anchorId="1D56A20F" wp14:editId="17AF7128">
            <wp:extent cx="5760720" cy="4320540"/>
            <wp:effectExtent l="0" t="0" r="5080" b="0"/>
            <wp:docPr id="41394219" name="Bilde 5" descr="Et bilde som inneholder Menneskeansikt, mikrofon, klær, pers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4219" name="Bilde 5" descr="Et bilde som inneholder Menneskeansikt, mikrofon, klær, person&#10;&#10;KI-generert innhold kan være feil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8C4" w:rsidRPr="00D7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3D85" w14:textId="77777777" w:rsidR="00FD23A5" w:rsidRDefault="00FD23A5" w:rsidP="006428C4">
      <w:pPr>
        <w:spacing w:after="0" w:line="240" w:lineRule="auto"/>
      </w:pPr>
      <w:r>
        <w:separator/>
      </w:r>
    </w:p>
  </w:endnote>
  <w:endnote w:type="continuationSeparator" w:id="0">
    <w:p w14:paraId="0F9EA6C7" w14:textId="77777777" w:rsidR="00FD23A5" w:rsidRDefault="00FD23A5" w:rsidP="0064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DEA4" w14:textId="77777777" w:rsidR="00FD23A5" w:rsidRDefault="00FD23A5" w:rsidP="006428C4">
      <w:pPr>
        <w:spacing w:after="0" w:line="240" w:lineRule="auto"/>
      </w:pPr>
      <w:r>
        <w:separator/>
      </w:r>
    </w:p>
  </w:footnote>
  <w:footnote w:type="continuationSeparator" w:id="0">
    <w:p w14:paraId="2EBBCEF0" w14:textId="77777777" w:rsidR="00FD23A5" w:rsidRDefault="00FD23A5" w:rsidP="0064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B56D6"/>
    <w:multiLevelType w:val="hybridMultilevel"/>
    <w:tmpl w:val="AEA6B13A"/>
    <w:lvl w:ilvl="0" w:tplc="BE2C1B04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460" w:hanging="360"/>
      </w:pPr>
    </w:lvl>
    <w:lvl w:ilvl="2" w:tplc="0414001B" w:tentative="1">
      <w:start w:val="1"/>
      <w:numFmt w:val="lowerRoman"/>
      <w:lvlText w:val="%3."/>
      <w:lvlJc w:val="right"/>
      <w:pPr>
        <w:ind w:left="8180" w:hanging="180"/>
      </w:pPr>
    </w:lvl>
    <w:lvl w:ilvl="3" w:tplc="0414000F" w:tentative="1">
      <w:start w:val="1"/>
      <w:numFmt w:val="decimal"/>
      <w:lvlText w:val="%4."/>
      <w:lvlJc w:val="left"/>
      <w:pPr>
        <w:ind w:left="8900" w:hanging="360"/>
      </w:pPr>
    </w:lvl>
    <w:lvl w:ilvl="4" w:tplc="04140019" w:tentative="1">
      <w:start w:val="1"/>
      <w:numFmt w:val="lowerLetter"/>
      <w:lvlText w:val="%5."/>
      <w:lvlJc w:val="left"/>
      <w:pPr>
        <w:ind w:left="9620" w:hanging="360"/>
      </w:pPr>
    </w:lvl>
    <w:lvl w:ilvl="5" w:tplc="0414001B" w:tentative="1">
      <w:start w:val="1"/>
      <w:numFmt w:val="lowerRoman"/>
      <w:lvlText w:val="%6."/>
      <w:lvlJc w:val="right"/>
      <w:pPr>
        <w:ind w:left="10340" w:hanging="180"/>
      </w:pPr>
    </w:lvl>
    <w:lvl w:ilvl="6" w:tplc="0414000F" w:tentative="1">
      <w:start w:val="1"/>
      <w:numFmt w:val="decimal"/>
      <w:lvlText w:val="%7."/>
      <w:lvlJc w:val="left"/>
      <w:pPr>
        <w:ind w:left="11060" w:hanging="360"/>
      </w:pPr>
    </w:lvl>
    <w:lvl w:ilvl="7" w:tplc="04140019" w:tentative="1">
      <w:start w:val="1"/>
      <w:numFmt w:val="lowerLetter"/>
      <w:lvlText w:val="%8."/>
      <w:lvlJc w:val="left"/>
      <w:pPr>
        <w:ind w:left="11780" w:hanging="360"/>
      </w:pPr>
    </w:lvl>
    <w:lvl w:ilvl="8" w:tplc="0414001B" w:tentative="1">
      <w:start w:val="1"/>
      <w:numFmt w:val="lowerRoman"/>
      <w:lvlText w:val="%9."/>
      <w:lvlJc w:val="right"/>
      <w:pPr>
        <w:ind w:left="12500" w:hanging="180"/>
      </w:pPr>
    </w:lvl>
  </w:abstractNum>
  <w:num w:numId="1" w16cid:durableId="18830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C4"/>
    <w:rsid w:val="000373B8"/>
    <w:rsid w:val="0008271F"/>
    <w:rsid w:val="00113717"/>
    <w:rsid w:val="001D5359"/>
    <w:rsid w:val="00290690"/>
    <w:rsid w:val="002A6828"/>
    <w:rsid w:val="004935F0"/>
    <w:rsid w:val="004F1480"/>
    <w:rsid w:val="005C6C86"/>
    <w:rsid w:val="00620C0B"/>
    <w:rsid w:val="00641D94"/>
    <w:rsid w:val="006428C4"/>
    <w:rsid w:val="007F629A"/>
    <w:rsid w:val="00A4429F"/>
    <w:rsid w:val="00B7613C"/>
    <w:rsid w:val="00BE0F32"/>
    <w:rsid w:val="00C92847"/>
    <w:rsid w:val="00CB4265"/>
    <w:rsid w:val="00D7319F"/>
    <w:rsid w:val="00DF7D5C"/>
    <w:rsid w:val="00E2733E"/>
    <w:rsid w:val="00EC3A40"/>
    <w:rsid w:val="00EF233D"/>
    <w:rsid w:val="00F66207"/>
    <w:rsid w:val="00FA1194"/>
    <w:rsid w:val="00FB4631"/>
    <w:rsid w:val="00FD23A5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1F87F"/>
  <w15:chartTrackingRefBased/>
  <w15:docId w15:val="{91CB6D8F-8904-C746-B665-BB79D2E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3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3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3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3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3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3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3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3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3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3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31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31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31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31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31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31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3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3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3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31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31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31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3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31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319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28C4"/>
  </w:style>
  <w:style w:type="paragraph" w:styleId="Bunntekst">
    <w:name w:val="footer"/>
    <w:basedOn w:val="Normal"/>
    <w:link w:val="BunntekstTegn"/>
    <w:uiPriority w:val="99"/>
    <w:unhideWhenUsed/>
    <w:rsid w:val="006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ddvarberge/Library/Containers/com.apple.mail/Data/Library/Mail%20Downloads/757A5E5A-4DA3-4FD1-A1DE-D8E988EEEA93/ISRAELS%20VENNER%2026.08.25%5e%20re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ISRAELS VENNER 26.08.25^ red.dotx</Template>
  <TotalTime>6</TotalTime>
  <Pages>1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Berge</dc:creator>
  <cp:keywords/>
  <dc:description/>
  <cp:lastModifiedBy/>
  <cp:revision>1</cp:revision>
  <dcterms:created xsi:type="dcterms:W3CDTF">2025-08-29T09:54:00Z</dcterms:created>
  <dcterms:modified xsi:type="dcterms:W3CDTF">1899-12-31T23:00:00Z</dcterms:modified>
</cp:coreProperties>
</file>